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1"/>
        <w:pBdr/>
        <w:spacing/>
        <w:ind/>
        <w:rPr>
          <w:highlight w:val="none"/>
          <w:lang w:val="en-US"/>
        </w:rPr>
      </w:pPr>
      <w:r>
        <w:rPr>
          <w:lang w:val="en-US"/>
        </w:rPr>
        <w:t xml:space="preserve">Features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Style w:val="842"/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Must have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highlight w:val="none"/>
          <w:lang w:val="en-US"/>
        </w:rPr>
      </w:pPr>
      <w:r>
        <w:rPr>
          <w:lang w:val="en-US"/>
        </w:rPr>
        <w:t xml:space="preserve">*Optional means that that it can be enabled or disabled via arguments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Bdr/>
        <w:spacing/>
        <w:ind/>
        <w:rPr>
          <w:highlight w:val="none"/>
          <w:lang w:val="en-US"/>
        </w:rPr>
      </w:pPr>
      <w:r>
        <w:rPr>
          <w:lang w:val="en-US"/>
        </w:rPr>
        <w:t xml:space="preserve">Scanner: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Style w:val="904"/>
        <w:numPr>
          <w:ilvl w:val="0"/>
          <w:numId w:val="1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Recursive File Scanning (</w:t>
      </w:r>
      <w:r>
        <w:rPr>
          <w:highlight w:val="none"/>
          <w:lang w:val="en-US"/>
        </w:rPr>
        <w:t xml:space="preserve">single / multi-threading / multiprocessing)</w:t>
      </w:r>
      <w:r>
        <w:rPr>
          <w:lang w:val="en-US"/>
        </w:rPr>
      </w:r>
      <w:r>
        <w:rPr>
          <w:lang w:val="en-US"/>
        </w:rPr>
      </w:r>
    </w:p>
    <w:p>
      <w:pPr>
        <w:pStyle w:val="904"/>
        <w:numPr>
          <w:ilvl w:val="0"/>
          <w:numId w:val="1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Optional Data Chunking</w:t>
      </w:r>
      <w:r>
        <w:rPr>
          <w:lang w:val="en-US"/>
        </w:rPr>
      </w:r>
      <w:r>
        <w:rPr>
          <w:lang w:val="en-US"/>
        </w:rPr>
      </w:r>
    </w:p>
    <w:p>
      <w:pPr>
        <w:pStyle w:val="904"/>
        <w:numPr>
          <w:ilvl w:val="0"/>
          <w:numId w:val="1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Metadata preservation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highlight w:val="none"/>
          <w:lang w:val="en-US"/>
        </w:rPr>
      </w:pPr>
      <w:r>
        <w:rPr>
          <w:highlight w:val="none"/>
          <w:lang w:val="en-US"/>
        </w:rPr>
        <w:t xml:space="preserve">Processor: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Style w:val="904"/>
        <w:numPr>
          <w:ilvl w:val="0"/>
          <w:numId w:val="2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Optional compression (single / multi-threading / multiprocessing)</w:t>
      </w:r>
      <w:r>
        <w:rPr>
          <w:lang w:val="en-US"/>
        </w:rPr>
      </w:r>
      <w:r>
        <w:rPr>
          <w:lang w:val="en-US"/>
        </w:rPr>
      </w:r>
    </w:p>
    <w:p>
      <w:pPr>
        <w:pStyle w:val="904"/>
        <w:numPr>
          <w:ilvl w:val="0"/>
          <w:numId w:val="2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Optional For multiprocessing: Move Data via shared memory</w:t>
      </w:r>
      <w:r>
        <w:rPr>
          <w:highlight w:val="none"/>
          <w:lang w:val="en-US" w:bidi="en-US"/>
        </w:rPr>
      </w:r>
      <w:r>
        <w:rPr>
          <w:lang w:val="en-US"/>
        </w:rPr>
      </w:r>
    </w:p>
    <w:p>
      <w:pPr>
        <w:pBdr/>
        <w:spacing/>
        <w:ind/>
        <w:rPr>
          <w:highlight w:val="none"/>
          <w:lang w:val="en-US"/>
        </w:rPr>
      </w:pPr>
      <w:r>
        <w:rPr>
          <w:highlight w:val="none"/>
          <w:lang w:val="en-US"/>
        </w:rPr>
        <w:t xml:space="preserve">Sender: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Style w:val="904"/>
        <w:numPr>
          <w:ilvl w:val="0"/>
          <w:numId w:val="5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Send data via socket (single / multi-threading / multiprocessing)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highlight w:val="none"/>
          <w:lang w:val="en-US"/>
        </w:rPr>
      </w:pPr>
      <w:r>
        <w:rPr>
          <w:highlight w:val="none"/>
          <w:lang w:val="en-US"/>
        </w:rPr>
        <w:t xml:space="preserve">Re</w:t>
      </w:r>
      <w:r>
        <w:rPr>
          <w:highlight w:val="none"/>
          <w:lang w:val="en-US"/>
        </w:rPr>
        <w:t xml:space="preserve">ceiver: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Style w:val="904"/>
        <w:numPr>
          <w:ilvl w:val="0"/>
          <w:numId w:val="6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Receive data via socket (single / multi-threading / multiprocessing)</w:t>
      </w:r>
      <w:r>
        <w:rPr>
          <w:highlight w:val="none"/>
          <w:lang w:val="en-US" w:bidi="en-US"/>
        </w:rPr>
      </w:r>
      <w:r>
        <w:rPr>
          <w:lang w:val="en-US"/>
        </w:rPr>
      </w:r>
    </w:p>
    <w:p>
      <w:pPr>
        <w:pStyle w:val="904"/>
        <w:numPr>
          <w:ilvl w:val="0"/>
          <w:numId w:val="6"/>
        </w:numPr>
        <w:pBdr/>
        <w:spacing/>
        <w:ind/>
        <w:rPr>
          <w:lang w:val="en-US"/>
        </w:rPr>
      </w:pPr>
      <w:r>
        <w:rPr>
          <w:highlight w:val="none"/>
          <w:lang w:val="en-US" w:bidi="en-US"/>
        </w:rPr>
        <w:t xml:space="preserve">Optional decompress the data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Bdr/>
        <w:spacing/>
        <w:ind w:firstLine="0" w:left="0"/>
        <w:rPr>
          <w:highlight w:val="none"/>
          <w:lang w:val="en-US"/>
        </w:rPr>
      </w:pPr>
      <w:r>
        <w:rPr>
          <w:highlight w:val="none"/>
          <w:lang w:val="en-US"/>
        </w:rPr>
        <w:t xml:space="preserve">Writer:</w:t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</w:p>
    <w:p>
      <w:pPr>
        <w:pStyle w:val="904"/>
        <w:numPr>
          <w:ilvl w:val="0"/>
          <w:numId w:val="7"/>
        </w:numPr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Write the files to disk (single / multi-threading / multiprocessing)</w:t>
      </w:r>
      <w:r>
        <w:rPr>
          <w:highlight w:val="none"/>
          <w:lang w:val="en-US" w:bidi="en-US"/>
        </w:rPr>
      </w:r>
      <w:r>
        <w:rPr>
          <w:lang w:val="en-US"/>
        </w:rPr>
      </w:r>
    </w:p>
    <w:p>
      <w:pPr>
        <w:pStyle w:val="842"/>
        <w:pBdr/>
        <w:spacing/>
        <w:ind/>
        <w:rPr>
          <w:lang w:val="en-US"/>
        </w:rPr>
      </w:pPr>
      <w:r>
        <w:rPr>
          <w:highlight w:val="none"/>
          <w:lang w:val="en-US"/>
        </w:rPr>
        <w:t xml:space="preserve">Could have</w:t>
      </w:r>
      <w:r>
        <w:rPr>
          <w:highlight w:val="none"/>
          <w:lang w:val="en-US" w:bidi="en-US"/>
        </w:rPr>
      </w:r>
      <w:r>
        <w:rPr>
          <w:lang w:val="en-US"/>
        </w:rPr>
      </w:r>
    </w:p>
    <w:p>
      <w:pPr>
        <w:pBdr/>
        <w:spacing/>
        <w:ind/>
        <w:rPr>
          <w:lang w:val="en-US"/>
        </w:rPr>
      </w:pPr>
      <w:r>
        <w:rPr>
          <w:lang w:val="en-US"/>
        </w:rPr>
        <w:t xml:space="preserve">UDP support (QUIC-Support)</w:t>
      </w:r>
      <w:r>
        <w:rPr>
          <w:lang w:val="en-US"/>
        </w:rPr>
      </w:r>
      <w:r>
        <w:rPr>
          <w:lang w:val="en-US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Table Grid Light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1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2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3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5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6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0"/>
    <w:next w:val="900"/>
    <w:link w:val="85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2">
    <w:name w:val="Heading 2"/>
    <w:basedOn w:val="900"/>
    <w:next w:val="900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3">
    <w:name w:val="Heading 3"/>
    <w:basedOn w:val="900"/>
    <w:next w:val="900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4">
    <w:name w:val="Heading 4"/>
    <w:basedOn w:val="900"/>
    <w:next w:val="900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5">
    <w:name w:val="Heading 5"/>
    <w:basedOn w:val="900"/>
    <w:next w:val="900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6">
    <w:name w:val="Heading 6"/>
    <w:basedOn w:val="900"/>
    <w:next w:val="900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7">
    <w:name w:val="Heading 7"/>
    <w:basedOn w:val="900"/>
    <w:next w:val="900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8">
    <w:name w:val="Heading 8"/>
    <w:basedOn w:val="900"/>
    <w:next w:val="900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Heading 9"/>
    <w:basedOn w:val="900"/>
    <w:next w:val="900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0" w:default="1">
    <w:name w:val="Default Paragraph Font"/>
    <w:uiPriority w:val="1"/>
    <w:semiHidden/>
    <w:unhideWhenUsed/>
    <w:pPr>
      <w:pBdr/>
      <w:spacing/>
      <w:ind/>
    </w:pPr>
  </w:style>
  <w:style w:type="character" w:styleId="851">
    <w:name w:val="Heading 1 Char"/>
    <w:basedOn w:val="850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50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50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50"/>
    <w:link w:val="8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50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50"/>
    <w:link w:val="8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50"/>
    <w:link w:val="8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50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50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900"/>
    <w:next w:val="900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50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900"/>
    <w:next w:val="900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50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900"/>
    <w:next w:val="900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50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900"/>
    <w:next w:val="900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50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0">
    <w:name w:val="Subtle Emphasis"/>
    <w:basedOn w:val="8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850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850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8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5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5">
    <w:name w:val="Header"/>
    <w:basedOn w:val="900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Header Char"/>
    <w:basedOn w:val="850"/>
    <w:link w:val="875"/>
    <w:uiPriority w:val="99"/>
    <w:pPr>
      <w:pBdr/>
      <w:spacing/>
      <w:ind/>
    </w:pPr>
  </w:style>
  <w:style w:type="paragraph" w:styleId="877">
    <w:name w:val="Footer"/>
    <w:basedOn w:val="900"/>
    <w:link w:val="8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8">
    <w:name w:val="Footer Char"/>
    <w:basedOn w:val="850"/>
    <w:link w:val="877"/>
    <w:uiPriority w:val="99"/>
    <w:pPr>
      <w:pBdr/>
      <w:spacing/>
      <w:ind/>
    </w:pPr>
  </w:style>
  <w:style w:type="paragraph" w:styleId="879">
    <w:name w:val="Caption"/>
    <w:basedOn w:val="900"/>
    <w:next w:val="9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0">
    <w:name w:val="footnote text"/>
    <w:basedOn w:val="900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Footnote Text Char"/>
    <w:basedOn w:val="850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footnote reference"/>
    <w:basedOn w:val="850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endnote text"/>
    <w:basedOn w:val="900"/>
    <w:link w:val="8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4">
    <w:name w:val="Endnote Text Char"/>
    <w:basedOn w:val="850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885">
    <w:name w:val="endnote reference"/>
    <w:basedOn w:val="850"/>
    <w:uiPriority w:val="99"/>
    <w:semiHidden/>
    <w:unhideWhenUsed/>
    <w:pPr>
      <w:pBdr/>
      <w:spacing/>
      <w:ind/>
    </w:pPr>
    <w:rPr>
      <w:vertAlign w:val="superscript"/>
    </w:rPr>
  </w:style>
  <w:style w:type="character" w:styleId="886">
    <w:name w:val="Hyperlink"/>
    <w:basedOn w:val="85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7">
    <w:name w:val="FollowedHyperlink"/>
    <w:basedOn w:val="8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1"/>
    <w:basedOn w:val="900"/>
    <w:next w:val="900"/>
    <w:uiPriority w:val="39"/>
    <w:unhideWhenUsed/>
    <w:pPr>
      <w:pBdr/>
      <w:spacing w:after="100"/>
      <w:ind/>
    </w:pPr>
  </w:style>
  <w:style w:type="paragraph" w:styleId="889">
    <w:name w:val="toc 2"/>
    <w:basedOn w:val="900"/>
    <w:next w:val="900"/>
    <w:uiPriority w:val="39"/>
    <w:unhideWhenUsed/>
    <w:pPr>
      <w:pBdr/>
      <w:spacing w:after="100"/>
      <w:ind w:left="220"/>
    </w:pPr>
  </w:style>
  <w:style w:type="paragraph" w:styleId="890">
    <w:name w:val="toc 3"/>
    <w:basedOn w:val="900"/>
    <w:next w:val="900"/>
    <w:uiPriority w:val="39"/>
    <w:unhideWhenUsed/>
    <w:pPr>
      <w:pBdr/>
      <w:spacing w:after="100"/>
      <w:ind w:left="440"/>
    </w:pPr>
  </w:style>
  <w:style w:type="paragraph" w:styleId="891">
    <w:name w:val="toc 4"/>
    <w:basedOn w:val="900"/>
    <w:next w:val="900"/>
    <w:uiPriority w:val="39"/>
    <w:unhideWhenUsed/>
    <w:pPr>
      <w:pBdr/>
      <w:spacing w:after="100"/>
      <w:ind w:left="660"/>
    </w:pPr>
  </w:style>
  <w:style w:type="paragraph" w:styleId="892">
    <w:name w:val="toc 5"/>
    <w:basedOn w:val="900"/>
    <w:next w:val="900"/>
    <w:uiPriority w:val="39"/>
    <w:unhideWhenUsed/>
    <w:pPr>
      <w:pBdr/>
      <w:spacing w:after="100"/>
      <w:ind w:left="880"/>
    </w:pPr>
  </w:style>
  <w:style w:type="paragraph" w:styleId="893">
    <w:name w:val="toc 6"/>
    <w:basedOn w:val="900"/>
    <w:next w:val="900"/>
    <w:uiPriority w:val="39"/>
    <w:unhideWhenUsed/>
    <w:pPr>
      <w:pBdr/>
      <w:spacing w:after="100"/>
      <w:ind w:left="1100"/>
    </w:pPr>
  </w:style>
  <w:style w:type="paragraph" w:styleId="894">
    <w:name w:val="toc 7"/>
    <w:basedOn w:val="900"/>
    <w:next w:val="900"/>
    <w:uiPriority w:val="39"/>
    <w:unhideWhenUsed/>
    <w:pPr>
      <w:pBdr/>
      <w:spacing w:after="100"/>
      <w:ind w:left="1320"/>
    </w:pPr>
  </w:style>
  <w:style w:type="paragraph" w:styleId="895">
    <w:name w:val="toc 8"/>
    <w:basedOn w:val="900"/>
    <w:next w:val="900"/>
    <w:uiPriority w:val="39"/>
    <w:unhideWhenUsed/>
    <w:pPr>
      <w:pBdr/>
      <w:spacing w:after="100"/>
      <w:ind w:left="1540"/>
    </w:pPr>
  </w:style>
  <w:style w:type="paragraph" w:styleId="896">
    <w:name w:val="toc 9"/>
    <w:basedOn w:val="900"/>
    <w:next w:val="900"/>
    <w:uiPriority w:val="39"/>
    <w:unhideWhenUsed/>
    <w:pPr>
      <w:pBdr/>
      <w:spacing w:after="100"/>
      <w:ind w:left="1760"/>
    </w:pPr>
  </w:style>
  <w:style w:type="character" w:styleId="897">
    <w:name w:val="Placeholder Text"/>
    <w:basedOn w:val="850"/>
    <w:uiPriority w:val="99"/>
    <w:semiHidden/>
    <w:pPr>
      <w:pBdr/>
      <w:spacing/>
      <w:ind/>
    </w:pPr>
    <w:rPr>
      <w:color w:val="666666"/>
    </w:r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qFormat/>
    <w:pPr>
      <w:pBdr/>
      <w:spacing/>
      <w:ind/>
    </w:pPr>
  </w:style>
  <w:style w:type="table" w:styleId="9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2" w:default="1">
    <w:name w:val="No List"/>
    <w:uiPriority w:val="99"/>
    <w:semiHidden/>
    <w:unhideWhenUsed/>
    <w:pPr>
      <w:pBdr/>
      <w:spacing/>
      <w:ind/>
    </w:pPr>
  </w:style>
  <w:style w:type="paragraph" w:styleId="903">
    <w:name w:val="No Spacing"/>
    <w:basedOn w:val="900"/>
    <w:uiPriority w:val="1"/>
    <w:qFormat/>
    <w:pPr>
      <w:pBdr/>
      <w:spacing w:after="0" w:line="240" w:lineRule="auto"/>
      <w:ind/>
    </w:pPr>
  </w:style>
  <w:style w:type="paragraph" w:styleId="904">
    <w:name w:val="List Paragraph"/>
    <w:basedOn w:val="90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TapTap</cp:lastModifiedBy>
  <cp:revision>3</cp:revision>
  <dcterms:modified xsi:type="dcterms:W3CDTF">2025-12-23T16:09:28Z</dcterms:modified>
</cp:coreProperties>
</file>